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91BA9" w14:textId="22BB5E38" w:rsidR="00174AF8" w:rsidRDefault="00174AF8" w:rsidP="00174AF8">
      <w:pPr>
        <w:pStyle w:val="NormalWeb"/>
      </w:pPr>
      <w:r>
        <w:rPr>
          <w:rStyle w:val="Strong"/>
        </w:rPr>
        <w:t xml:space="preserve">REZULTATI KONKURSA </w:t>
      </w:r>
      <w:r w:rsidRPr="00174AF8">
        <w:rPr>
          <w:rStyle w:val="Strong"/>
          <w:i/>
          <w:iCs/>
        </w:rPr>
        <w:t>KONTAKT 10</w:t>
      </w:r>
      <w:r>
        <w:rPr>
          <w:rStyle w:val="Strong"/>
        </w:rPr>
        <w:t>, 2025.</w:t>
      </w:r>
      <w:r>
        <w:br/>
      </w:r>
      <w:r>
        <w:rPr>
          <w:rStyle w:val="Emphasis"/>
        </w:rPr>
        <w:t>Autorski koncept: Ana Marinović, dipl. grafičar</w:t>
      </w:r>
    </w:p>
    <w:p w14:paraId="52F6E89A" w14:textId="3EB5B279" w:rsidR="00174AF8" w:rsidRDefault="00174AF8" w:rsidP="00174AF8">
      <w:pPr>
        <w:pStyle w:val="NormalWeb"/>
      </w:pPr>
      <w:r>
        <w:t>Umetnički savet u sastavu:</w:t>
      </w:r>
      <w:r>
        <w:br/>
        <w:t>Maja Škaljac Stanošević, dipl. istoričar umetnosti</w:t>
      </w:r>
      <w:r>
        <w:br/>
        <w:t>Saša Janjić, dipl. istoričar umetnosti</w:t>
      </w:r>
      <w:r>
        <w:br/>
        <w:t>Ana Marinović, dipl. grafičar</w:t>
      </w:r>
    </w:p>
    <w:p w14:paraId="52AC84A1" w14:textId="4BDEA91D" w:rsidR="00174AF8" w:rsidRDefault="00174AF8" w:rsidP="00174AF8">
      <w:pPr>
        <w:pStyle w:val="NormalWeb"/>
      </w:pPr>
      <w:r>
        <w:t xml:space="preserve">Na konkurs je pristiglo ukupno </w:t>
      </w:r>
      <w:r>
        <w:rPr>
          <w:rStyle w:val="Strong"/>
        </w:rPr>
        <w:t>193 prijave</w:t>
      </w:r>
      <w:r>
        <w:t xml:space="preserve">, a selektovani su radovi </w:t>
      </w:r>
      <w:r>
        <w:rPr>
          <w:rStyle w:val="Strong"/>
        </w:rPr>
        <w:t>87 autora</w:t>
      </w:r>
      <w:r>
        <w:t>.</w:t>
      </w:r>
    </w:p>
    <w:p w14:paraId="3F68F3A6" w14:textId="77777777" w:rsidR="00174AF8" w:rsidRDefault="00174AF8" w:rsidP="00174AF8">
      <w:pPr>
        <w:pStyle w:val="NormalWeb"/>
      </w:pPr>
      <w:r>
        <w:t xml:space="preserve">Izložba će biti realizovana u saradnji sa </w:t>
      </w:r>
      <w:r>
        <w:rPr>
          <w:rStyle w:val="Strong"/>
        </w:rPr>
        <w:t>ULUPUDS-om</w:t>
      </w:r>
      <w:r>
        <w:t xml:space="preserve"> i udruženjem </w:t>
      </w:r>
      <w:r>
        <w:rPr>
          <w:rStyle w:val="Strong"/>
        </w:rPr>
        <w:t>Kreativna fabrika</w:t>
      </w:r>
      <w:r>
        <w:t xml:space="preserve">, u </w:t>
      </w:r>
      <w:r>
        <w:rPr>
          <w:rStyle w:val="Strong"/>
        </w:rPr>
        <w:t>Galeriji Singidunum</w:t>
      </w:r>
      <w:r>
        <w:t xml:space="preserve">, u periodu od </w:t>
      </w:r>
      <w:r>
        <w:rPr>
          <w:rStyle w:val="Strong"/>
        </w:rPr>
        <w:t>4. do 13. juna 2025. godine</w:t>
      </w:r>
      <w:r>
        <w:t>.</w:t>
      </w:r>
    </w:p>
    <w:p w14:paraId="3857F502" w14:textId="77777777" w:rsidR="00174AF8" w:rsidRDefault="00174AF8" w:rsidP="00174AF8">
      <w:pPr>
        <w:pStyle w:val="NormalWeb"/>
      </w:pPr>
      <w:r>
        <w:t>Zahvaljujemo svim učesnicima na prijavama.</w:t>
      </w:r>
      <w:r>
        <w:br/>
        <w:t xml:space="preserve">Umetnici koji su prošli selekciju dobiće mejl sa dodatnim instrukcijama najkasnije do </w:t>
      </w:r>
      <w:r>
        <w:rPr>
          <w:rStyle w:val="Strong"/>
        </w:rPr>
        <w:t>petka, 23. maja</w:t>
      </w:r>
      <w:r>
        <w:t>.</w:t>
      </w:r>
    </w:p>
    <w:p w14:paraId="215F0F11" w14:textId="77777777" w:rsidR="00174AF8" w:rsidRDefault="00174AF8" w:rsidP="00174AF8">
      <w:pPr>
        <w:pStyle w:val="NormalWeb"/>
      </w:pPr>
      <w:r>
        <w:t>Molimo autore da pažljivo pročitaju taj mejl, potvrde svoje učešće i isprate sve navedene smernice.</w:t>
      </w:r>
    </w:p>
    <w:p w14:paraId="56D1C1A3" w14:textId="77777777" w:rsidR="00174AF8" w:rsidRDefault="00174AF8" w:rsidP="00174AF8">
      <w:pPr>
        <w:pStyle w:val="NormalWeb"/>
      </w:pPr>
      <w:r>
        <w:t>Hvala!</w:t>
      </w:r>
    </w:p>
    <w:p w14:paraId="2424B654" w14:textId="08DA794B" w:rsidR="001575D5" w:rsidRPr="00AB3007" w:rsidRDefault="009A537A" w:rsidP="00AB3007">
      <w:pPr>
        <w:rPr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AB3007">
        <w:rPr>
          <w:b/>
          <w:bCs/>
          <w:color w:val="000000" w:themeColor="text1"/>
          <w:sz w:val="24"/>
          <w:szCs w:val="24"/>
        </w:rPr>
        <w:t>Spisak umetnika i odabrani radovi</w:t>
      </w:r>
    </w:p>
    <w:p w14:paraId="64F0084E" w14:textId="77777777" w:rsidR="00AB3007" w:rsidRDefault="00AB3007" w:rsidP="00AB3007">
      <w:pPr>
        <w:rPr>
          <w:color w:val="000000" w:themeColor="text1"/>
          <w:shd w:val="clear" w:color="auto" w:fill="FFFFFF"/>
        </w:rPr>
      </w:pPr>
    </w:p>
    <w:p w14:paraId="014D711A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  <w:lang w:eastAsia="sr-Latn-RS"/>
        </w:rPr>
      </w:pPr>
      <w:r w:rsidRPr="003F4F95">
        <w:rPr>
          <w:color w:val="000000" w:themeColor="text1"/>
          <w:shd w:val="clear" w:color="auto" w:fill="FFFFFF"/>
        </w:rPr>
        <w:t xml:space="preserve">Risto Antunović,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Deponovanje  pejzaža</w:t>
      </w:r>
      <w:r w:rsidRPr="003F4F95">
        <w:rPr>
          <w:rFonts w:eastAsia="Times New Roman"/>
          <w:color w:val="000000" w:themeColor="text1"/>
          <w:lang w:eastAsia="sr-Latn-RS"/>
        </w:rPr>
        <w:t> </w:t>
      </w:r>
    </w:p>
    <w:p w14:paraId="12F8948A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</w:rPr>
        <w:t xml:space="preserve">Natalija Banjac, </w:t>
      </w:r>
      <w:r w:rsidRPr="003F4F95">
        <w:rPr>
          <w:i/>
          <w:iCs/>
          <w:color w:val="000000" w:themeColor="text1"/>
        </w:rPr>
        <w:t>Paralelni svetovi</w:t>
      </w:r>
    </w:p>
    <w:p w14:paraId="65673E69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Ivana Batalo Savić, Kompozicija </w:t>
      </w:r>
      <w:r w:rsidRPr="003F4F95">
        <w:rPr>
          <w:i/>
          <w:iCs/>
          <w:color w:val="000000" w:themeColor="text1"/>
          <w:shd w:val="clear" w:color="auto" w:fill="FFFFFF"/>
        </w:rPr>
        <w:t>Čežnja</w:t>
      </w:r>
      <w:r w:rsidRPr="003F4F95">
        <w:rPr>
          <w:color w:val="000000" w:themeColor="text1"/>
          <w:shd w:val="clear" w:color="auto" w:fill="FFFFFF"/>
        </w:rPr>
        <w:t xml:space="preserve">, </w:t>
      </w:r>
    </w:p>
    <w:p w14:paraId="44D2240A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i/>
          <w:iCs/>
          <w:color w:val="000000" w:themeColor="text1"/>
          <w:shd w:val="clear" w:color="auto" w:fill="FFFFFF"/>
          <w:lang w:eastAsia="sr-Latn-RS"/>
        </w:rPr>
      </w:pPr>
      <w:r w:rsidRPr="003F4F95">
        <w:rPr>
          <w:color w:val="000000" w:themeColor="text1"/>
        </w:rPr>
        <w:t xml:space="preserve">Snežana Bekrić, </w:t>
      </w:r>
      <w:r w:rsidRPr="003F4F95">
        <w:rPr>
          <w:rFonts w:eastAsia="Times New Roman"/>
          <w:i/>
          <w:iCs/>
          <w:color w:val="000000" w:themeColor="text1"/>
          <w:shd w:val="clear" w:color="auto" w:fill="FFFFFF"/>
          <w:lang w:eastAsia="sr-Latn-RS"/>
        </w:rPr>
        <w:t>Pogled</w:t>
      </w:r>
    </w:p>
    <w:p w14:paraId="4CBD665A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Vanja Bicok, </w:t>
      </w:r>
      <w:r w:rsidRPr="003F4F95">
        <w:rPr>
          <w:i/>
          <w:iCs/>
          <w:color w:val="000000" w:themeColor="text1"/>
        </w:rPr>
        <w:t>Brisanje</w:t>
      </w:r>
    </w:p>
    <w:p w14:paraId="190C78EB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i/>
          <w:iCs/>
          <w:color w:val="000000" w:themeColor="text1"/>
          <w:lang w:eastAsia="sr-Latn-RS"/>
        </w:rPr>
      </w:pPr>
      <w:r w:rsidRPr="003F4F95">
        <w:rPr>
          <w:color w:val="000000" w:themeColor="text1"/>
        </w:rPr>
        <w:t xml:space="preserve">Ugljesa Colić,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Devojčica sa lutkom</w:t>
      </w:r>
    </w:p>
    <w:p w14:paraId="0E878A45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</w:rPr>
        <w:t xml:space="preserve">Zora Dinić, </w:t>
      </w:r>
      <w:r w:rsidRPr="003F4F95">
        <w:rPr>
          <w:i/>
          <w:iCs/>
          <w:color w:val="000000" w:themeColor="text1"/>
        </w:rPr>
        <w:t>NOĆ</w:t>
      </w:r>
    </w:p>
    <w:p w14:paraId="00D023B4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Renea Dizdarević, </w:t>
      </w:r>
      <w:r w:rsidRPr="003F4F95">
        <w:rPr>
          <w:i/>
          <w:iCs/>
          <w:color w:val="000000" w:themeColor="text1"/>
          <w:shd w:val="clear" w:color="auto" w:fill="FFFFFF"/>
        </w:rPr>
        <w:t>Spaja i razdvaja</w:t>
      </w:r>
    </w:p>
    <w:p w14:paraId="4BF6716E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>Jelena Dugalić Milašinović</w:t>
      </w:r>
      <w:r w:rsidRPr="003F4F95">
        <w:rPr>
          <w:i/>
          <w:iCs/>
          <w:color w:val="000000" w:themeColor="text1"/>
          <w:shd w:val="clear" w:color="auto" w:fill="FFFFFF"/>
        </w:rPr>
        <w:t xml:space="preserve">, </w:t>
      </w:r>
      <w:r w:rsidRPr="003F4F95">
        <w:rPr>
          <w:i/>
          <w:iCs/>
          <w:color w:val="000000" w:themeColor="text1"/>
        </w:rPr>
        <w:t>Zlatno doba</w:t>
      </w:r>
    </w:p>
    <w:p w14:paraId="486A55EA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color w:val="000000" w:themeColor="text1"/>
        </w:rPr>
        <w:t xml:space="preserve">Tomislav Đokić, </w:t>
      </w:r>
      <w:r w:rsidRPr="003F4F95">
        <w:rPr>
          <w:i/>
          <w:iCs/>
          <w:color w:val="000000" w:themeColor="text1"/>
        </w:rPr>
        <w:t>SRČANI ŠTIT</w:t>
      </w:r>
    </w:p>
    <w:p w14:paraId="326EC5DB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  <w:lang w:eastAsia="sr-Latn-RS"/>
        </w:rPr>
      </w:pPr>
      <w:r w:rsidRPr="003F4F95">
        <w:rPr>
          <w:color w:val="000000" w:themeColor="text1"/>
          <w:shd w:val="clear" w:color="auto" w:fill="FFFFFF"/>
        </w:rPr>
        <w:t xml:space="preserve">Tanja Đokić,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RASKRŠČE RAĐANJA</w:t>
      </w:r>
    </w:p>
    <w:p w14:paraId="5EA91FD9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>Tatjana Đukelić </w:t>
      </w:r>
      <w:r w:rsidRPr="003F4F95">
        <w:rPr>
          <w:i/>
          <w:iCs/>
          <w:color w:val="000000" w:themeColor="text1"/>
          <w:shd w:val="clear" w:color="auto" w:fill="FFFFFF"/>
        </w:rPr>
        <w:t xml:space="preserve">, </w:t>
      </w:r>
      <w:r w:rsidRPr="003F4F95">
        <w:rPr>
          <w:i/>
          <w:iCs/>
          <w:color w:val="000000" w:themeColor="text1"/>
        </w:rPr>
        <w:t>SOPHISTICATED CONNECTIONS</w:t>
      </w:r>
    </w:p>
    <w:p w14:paraId="1937B801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Style w:val="gd"/>
          <w:rFonts w:ascii="Open Sans" w:hAnsi="Open Sans" w:cs="Open Sans"/>
          <w:i/>
          <w:iCs/>
          <w:color w:val="000000" w:themeColor="text1"/>
        </w:rPr>
      </w:pPr>
      <w:r w:rsidRPr="003F4F95">
        <w:rPr>
          <w:rStyle w:val="gd"/>
          <w:rFonts w:ascii="Open Sans" w:hAnsi="Open Sans" w:cs="Open Sans"/>
          <w:color w:val="000000" w:themeColor="text1"/>
        </w:rPr>
        <w:t xml:space="preserve">Dragan Đukić, </w:t>
      </w:r>
      <w:r w:rsidRPr="003F4F95">
        <w:rPr>
          <w:rStyle w:val="gd"/>
          <w:rFonts w:ascii="Open Sans" w:hAnsi="Open Sans" w:cs="Open Sans"/>
          <w:i/>
          <w:iCs/>
          <w:color w:val="000000" w:themeColor="text1"/>
        </w:rPr>
        <w:t>Bube</w:t>
      </w:r>
    </w:p>
    <w:p w14:paraId="099AAE9F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Martina Filipović, </w:t>
      </w:r>
      <w:r w:rsidRPr="003F4F95">
        <w:rPr>
          <w:i/>
          <w:iCs/>
          <w:color w:val="000000" w:themeColor="text1"/>
        </w:rPr>
        <w:t>Potpora</w:t>
      </w:r>
    </w:p>
    <w:p w14:paraId="0E29BC57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Nevena Filipović, </w:t>
      </w:r>
      <w:r w:rsidRPr="003F4F95">
        <w:rPr>
          <w:i/>
          <w:iCs/>
          <w:color w:val="000000" w:themeColor="text1"/>
        </w:rPr>
        <w:t>Šifra</w:t>
      </w:r>
    </w:p>
    <w:p w14:paraId="722B2062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Jelena Grubor, </w:t>
      </w:r>
      <w:r w:rsidRPr="003F4F95">
        <w:rPr>
          <w:i/>
          <w:iCs/>
          <w:color w:val="000000" w:themeColor="text1"/>
        </w:rPr>
        <w:t>Šapat</w:t>
      </w:r>
    </w:p>
    <w:p w14:paraId="7B863414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Slavica Ilić Živković, </w:t>
      </w:r>
      <w:r w:rsidRPr="003F4F95">
        <w:rPr>
          <w:i/>
          <w:iCs/>
          <w:color w:val="000000" w:themeColor="text1"/>
        </w:rPr>
        <w:t>Circle of life</w:t>
      </w:r>
    </w:p>
    <w:p w14:paraId="6688D36E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Ana Ilić, </w:t>
      </w:r>
      <w:r w:rsidRPr="003F4F95">
        <w:rPr>
          <w:i/>
          <w:iCs/>
          <w:color w:val="000000" w:themeColor="text1"/>
        </w:rPr>
        <w:t>Ručice</w:t>
      </w:r>
    </w:p>
    <w:p w14:paraId="2A242005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Anđelija Ilić, </w:t>
      </w:r>
      <w:r w:rsidRPr="003F4F95">
        <w:rPr>
          <w:color w:val="000000" w:themeColor="text1"/>
        </w:rPr>
        <w:t>Kontakt</w:t>
      </w:r>
    </w:p>
    <w:p w14:paraId="46ED195C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Milica Ilić, </w:t>
      </w:r>
      <w:r w:rsidRPr="003F4F95">
        <w:rPr>
          <w:i/>
          <w:iCs/>
          <w:color w:val="000000" w:themeColor="text1"/>
        </w:rPr>
        <w:t>Lav Hrts</w:t>
      </w:r>
    </w:p>
    <w:p w14:paraId="10F2CB72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>Sara Ilić</w:t>
      </w:r>
      <w:r w:rsidRPr="003F4F95">
        <w:rPr>
          <w:i/>
          <w:iCs/>
          <w:color w:val="000000" w:themeColor="text1"/>
          <w:shd w:val="clear" w:color="auto" w:fill="FFFFFF"/>
        </w:rPr>
        <w:t>, Sveti Arhangel Mihailo</w:t>
      </w:r>
    </w:p>
    <w:p w14:paraId="4D7392E7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Ivana Ilić, </w:t>
      </w:r>
      <w:r w:rsidRPr="003F4F95">
        <w:rPr>
          <w:i/>
          <w:iCs/>
          <w:color w:val="000000" w:themeColor="text1"/>
        </w:rPr>
        <w:t>Upgrade</w:t>
      </w:r>
      <w:r w:rsidRPr="003F4F95">
        <w:rPr>
          <w:color w:val="000000" w:themeColor="text1"/>
        </w:rPr>
        <w:t> </w:t>
      </w:r>
    </w:p>
    <w:p w14:paraId="65D7947D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Brana Ivković, </w:t>
      </w:r>
      <w:r w:rsidRPr="003F4F95">
        <w:rPr>
          <w:i/>
          <w:iCs/>
          <w:color w:val="000000" w:themeColor="text1"/>
          <w:shd w:val="clear" w:color="auto" w:fill="FFFFFF"/>
        </w:rPr>
        <w:t>Prozor</w:t>
      </w:r>
    </w:p>
    <w:p w14:paraId="1A6860D2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i/>
          <w:iCs/>
          <w:color w:val="000000" w:themeColor="text1"/>
          <w:lang w:eastAsia="sr-Latn-RS"/>
        </w:rPr>
      </w:pPr>
      <w:r w:rsidRPr="003F4F95">
        <w:rPr>
          <w:rFonts w:eastAsia="Times New Roman"/>
          <w:color w:val="000000" w:themeColor="text1"/>
          <w:lang w:eastAsia="sr-Latn-RS"/>
        </w:rPr>
        <w:t xml:space="preserve">Biljana Jaćimović  Raičević,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Odjeci prisustva</w:t>
      </w:r>
    </w:p>
    <w:p w14:paraId="315710DC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lastRenderedPageBreak/>
        <w:t xml:space="preserve">Tijana Janković Jevrić, </w:t>
      </w:r>
      <w:r w:rsidRPr="003F4F95">
        <w:rPr>
          <w:i/>
          <w:iCs/>
          <w:color w:val="000000" w:themeColor="text1"/>
        </w:rPr>
        <w:t>Na distanci</w:t>
      </w:r>
    </w:p>
    <w:p w14:paraId="742EA714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Marija Janković, </w:t>
      </w:r>
      <w:r w:rsidRPr="003F4F95">
        <w:rPr>
          <w:i/>
          <w:iCs/>
          <w:color w:val="000000" w:themeColor="text1"/>
          <w:shd w:val="clear" w:color="auto" w:fill="FFFFFF"/>
        </w:rPr>
        <w:t>Druga i poslednja telesna molitva</w:t>
      </w:r>
    </w:p>
    <w:p w14:paraId="3CCC9E54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Marija Jovanović, </w:t>
      </w:r>
      <w:r w:rsidRPr="003F4F95">
        <w:rPr>
          <w:i/>
          <w:iCs/>
          <w:color w:val="000000" w:themeColor="text1"/>
        </w:rPr>
        <w:t>Procep</w:t>
      </w:r>
    </w:p>
    <w:p w14:paraId="10E2E44B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Ksenija Judočkina, </w:t>
      </w:r>
      <w:r w:rsidRPr="003F4F95">
        <w:rPr>
          <w:i/>
          <w:iCs/>
          <w:color w:val="000000" w:themeColor="text1"/>
          <w:shd w:val="clear" w:color="auto" w:fill="FFFFFF"/>
        </w:rPr>
        <w:t>Two halves</w:t>
      </w:r>
      <w:r w:rsidRPr="003F4F95">
        <w:rPr>
          <w:color w:val="000000" w:themeColor="text1"/>
          <w:shd w:val="clear" w:color="auto" w:fill="FFFFFF"/>
        </w:rPr>
        <w:t xml:space="preserve">  </w:t>
      </w:r>
    </w:p>
    <w:p w14:paraId="6B5CDAAC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Gordana Kapunac, </w:t>
      </w:r>
      <w:r w:rsidRPr="003F4F95">
        <w:rPr>
          <w:i/>
          <w:iCs/>
          <w:color w:val="000000" w:themeColor="text1"/>
          <w:shd w:val="clear" w:color="auto" w:fill="FFFFFF"/>
        </w:rPr>
        <w:t>Svetlosni kod</w:t>
      </w:r>
    </w:p>
    <w:p w14:paraId="643DF8FC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>Nataša Katić,</w:t>
      </w:r>
      <w:r w:rsidRPr="003F4F95">
        <w:rPr>
          <w:color w:val="000000" w:themeColor="text1"/>
        </w:rPr>
        <w:t xml:space="preserve"> </w:t>
      </w:r>
      <w:r w:rsidRPr="003F4F95">
        <w:rPr>
          <w:i/>
          <w:iCs/>
          <w:color w:val="000000" w:themeColor="text1"/>
        </w:rPr>
        <w:t>1400km</w:t>
      </w:r>
    </w:p>
    <w:p w14:paraId="3885C92B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i/>
          <w:iCs/>
          <w:color w:val="000000" w:themeColor="text1"/>
          <w:lang w:eastAsia="sr-Latn-RS"/>
        </w:rPr>
      </w:pPr>
      <w:r w:rsidRPr="003F4F95">
        <w:rPr>
          <w:color w:val="000000" w:themeColor="text1"/>
          <w:shd w:val="clear" w:color="auto" w:fill="FFFFFF"/>
        </w:rPr>
        <w:t xml:space="preserve">Marko Kulinović,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Grananje tišine</w:t>
      </w:r>
    </w:p>
    <w:p w14:paraId="7F83467E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>Dario Kuljača</w:t>
      </w:r>
      <w:r w:rsidRPr="003F4F95">
        <w:rPr>
          <w:i/>
          <w:iCs/>
          <w:color w:val="000000" w:themeColor="text1"/>
          <w:shd w:val="clear" w:color="auto" w:fill="FFFFFF"/>
        </w:rPr>
        <w:t>, Istrajnost u vremenu</w:t>
      </w:r>
    </w:p>
    <w:p w14:paraId="6A3441BD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  <w:lang w:eastAsia="sr-Latn-RS"/>
        </w:rPr>
      </w:pPr>
      <w:r w:rsidRPr="003F4F95">
        <w:rPr>
          <w:color w:val="000000" w:themeColor="text1"/>
          <w:shd w:val="clear" w:color="auto" w:fill="FFFFFF"/>
        </w:rPr>
        <w:t xml:space="preserve">Zoran L Pantelić,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Zbogom prijatelju</w:t>
      </w:r>
    </w:p>
    <w:p w14:paraId="71CAD423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shd w:val="clear" w:color="auto" w:fill="FFFFFF"/>
        </w:rPr>
      </w:pPr>
      <w:r w:rsidRPr="003F4F95">
        <w:rPr>
          <w:color w:val="000000" w:themeColor="text1"/>
        </w:rPr>
        <w:t xml:space="preserve">Nikola Lajić, </w:t>
      </w:r>
      <w:r w:rsidRPr="003F4F95">
        <w:rPr>
          <w:i/>
          <w:iCs/>
          <w:color w:val="000000" w:themeColor="text1"/>
          <w:shd w:val="clear" w:color="auto" w:fill="FFFFFF"/>
        </w:rPr>
        <w:t xml:space="preserve">Common Form </w:t>
      </w:r>
      <w:r w:rsidRPr="003F4F95">
        <w:rPr>
          <w:color w:val="000000" w:themeColor="text1"/>
          <w:shd w:val="clear" w:color="auto" w:fill="FFFFFF"/>
        </w:rPr>
        <w:t>no.1</w:t>
      </w:r>
    </w:p>
    <w:p w14:paraId="0D3932D0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Slađana Lalić, </w:t>
      </w:r>
      <w:r w:rsidRPr="003F4F95">
        <w:rPr>
          <w:i/>
          <w:iCs/>
          <w:color w:val="000000" w:themeColor="text1"/>
        </w:rPr>
        <w:t>Svetlo u mraku</w:t>
      </w:r>
    </w:p>
    <w:p w14:paraId="665EFED9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i/>
          <w:iCs/>
          <w:color w:val="000000" w:themeColor="text1"/>
          <w:lang w:eastAsia="sr-Latn-RS"/>
        </w:rPr>
      </w:pPr>
      <w:r w:rsidRPr="003F4F95">
        <w:rPr>
          <w:rFonts w:eastAsia="Times New Roman"/>
          <w:color w:val="000000" w:themeColor="text1"/>
          <w:lang w:eastAsia="sr-Latn-RS"/>
        </w:rPr>
        <w:t xml:space="preserve">Svetlana Lazić,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Trio</w:t>
      </w:r>
    </w:p>
    <w:p w14:paraId="6563A7E4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Daria Lednova, </w:t>
      </w:r>
      <w:r w:rsidRPr="003F4F95">
        <w:rPr>
          <w:i/>
          <w:iCs/>
          <w:color w:val="000000" w:themeColor="text1"/>
        </w:rPr>
        <w:t>Let Me Stay Here</w:t>
      </w:r>
    </w:p>
    <w:p w14:paraId="3B2CC699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Sonja Mandić, </w:t>
      </w:r>
      <w:r w:rsidRPr="003F4F95">
        <w:rPr>
          <w:i/>
          <w:iCs/>
          <w:color w:val="000000" w:themeColor="text1"/>
        </w:rPr>
        <w:t>Efemera</w:t>
      </w:r>
    </w:p>
    <w:p w14:paraId="3FCB9D38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  <w:lang w:eastAsia="sr-Latn-RS"/>
        </w:rPr>
      </w:pPr>
      <w:r w:rsidRPr="003F4F95">
        <w:rPr>
          <w:rFonts w:eastAsia="Times New Roman"/>
          <w:color w:val="000000" w:themeColor="text1"/>
          <w:lang w:eastAsia="sr-Latn-RS"/>
        </w:rPr>
        <w:t>Ana Marinović, Kontak</w:t>
      </w:r>
    </w:p>
    <w:p w14:paraId="015B4BAF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EFEFEF"/>
        </w:rPr>
      </w:pPr>
      <w:r w:rsidRPr="003F4F95">
        <w:rPr>
          <w:color w:val="000000" w:themeColor="text1"/>
        </w:rPr>
        <w:t xml:space="preserve">Vladimi Markoski, </w:t>
      </w:r>
      <w:r w:rsidRPr="003F4F95">
        <w:rPr>
          <w:i/>
          <w:iCs/>
          <w:color w:val="000000" w:themeColor="text1"/>
          <w:shd w:val="clear" w:color="auto" w:fill="EFEFEF"/>
        </w:rPr>
        <w:t>Cursed</w:t>
      </w:r>
    </w:p>
    <w:p w14:paraId="26731FFD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Olivera Mićić, </w:t>
      </w:r>
      <w:r w:rsidRPr="003F4F95">
        <w:rPr>
          <w:i/>
          <w:iCs/>
          <w:color w:val="000000" w:themeColor="text1"/>
        </w:rPr>
        <w:t>Kontakt</w:t>
      </w:r>
    </w:p>
    <w:p w14:paraId="299EF538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  <w:lang w:eastAsia="sr-Latn-RS"/>
        </w:rPr>
      </w:pPr>
      <w:r w:rsidRPr="003F4F95">
        <w:rPr>
          <w:color w:val="000000" w:themeColor="text1"/>
          <w:shd w:val="clear" w:color="auto" w:fill="FFFFFF"/>
        </w:rPr>
        <w:t xml:space="preserve">Marija Miladinović,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Buđenje slobode (Buđenje nesvesnog</w:t>
      </w:r>
      <w:r w:rsidRPr="003F4F95">
        <w:rPr>
          <w:rFonts w:eastAsia="Times New Roman"/>
          <w:color w:val="000000" w:themeColor="text1"/>
          <w:lang w:eastAsia="sr-Latn-RS"/>
        </w:rPr>
        <w:t>)</w:t>
      </w:r>
    </w:p>
    <w:p w14:paraId="52322F2F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Jelena Milatović, </w:t>
      </w:r>
      <w:r w:rsidRPr="003F4F95">
        <w:rPr>
          <w:i/>
          <w:iCs/>
          <w:color w:val="000000" w:themeColor="text1"/>
          <w:shd w:val="clear" w:color="auto" w:fill="FFFFFF"/>
        </w:rPr>
        <w:t>S</w:t>
      </w:r>
      <w:r w:rsidRPr="003F4F95">
        <w:rPr>
          <w:i/>
          <w:iCs/>
          <w:color w:val="000000" w:themeColor="text1"/>
        </w:rPr>
        <w:t>azvežđe</w:t>
      </w:r>
    </w:p>
    <w:p w14:paraId="6A490B5B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color w:val="000000" w:themeColor="text1"/>
        </w:rPr>
        <w:t xml:space="preserve">Jelena Miletić, </w:t>
      </w:r>
      <w:r w:rsidRPr="003F4F95">
        <w:rPr>
          <w:i/>
          <w:iCs/>
          <w:color w:val="000000" w:themeColor="text1"/>
        </w:rPr>
        <w:t>OSLONAC</w:t>
      </w:r>
    </w:p>
    <w:p w14:paraId="0F458C29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Miroslav Milović i Tamara Panić, Dizajn dečije stolice </w:t>
      </w:r>
      <w:r w:rsidRPr="003F4F95">
        <w:rPr>
          <w:i/>
          <w:iCs/>
          <w:color w:val="000000" w:themeColor="text1"/>
          <w:shd w:val="clear" w:color="auto" w:fill="FFFFFF"/>
        </w:rPr>
        <w:t xml:space="preserve">Creachairs </w:t>
      </w:r>
    </w:p>
    <w:p w14:paraId="7A1EBC29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Vera Miljković, </w:t>
      </w:r>
      <w:r w:rsidRPr="003F4F95">
        <w:rPr>
          <w:i/>
          <w:iCs/>
          <w:color w:val="000000" w:themeColor="text1"/>
          <w:shd w:val="clear" w:color="auto" w:fill="FFFFFF"/>
        </w:rPr>
        <w:t xml:space="preserve">Zajedno </w:t>
      </w:r>
      <w:r w:rsidRPr="003F4F95">
        <w:rPr>
          <w:color w:val="000000" w:themeColor="text1"/>
          <w:shd w:val="clear" w:color="auto" w:fill="FFFFFF"/>
        </w:rPr>
        <w:t>9</w:t>
      </w:r>
    </w:p>
    <w:p w14:paraId="082564BD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i/>
          <w:iCs/>
          <w:color w:val="000000" w:themeColor="text1"/>
          <w:lang w:eastAsia="sr-Latn-RS"/>
        </w:rPr>
      </w:pPr>
      <w:r w:rsidRPr="003F4F95">
        <w:rPr>
          <w:color w:val="000000" w:themeColor="text1"/>
        </w:rPr>
        <w:t xml:space="preserve">Marija Miljković,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Ponovni susret</w:t>
      </w:r>
    </w:p>
    <w:p w14:paraId="1D96533F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rFonts w:eastAsia="Times New Roman"/>
          <w:color w:val="000000" w:themeColor="text1"/>
          <w:lang w:eastAsia="sr-Latn-RS"/>
        </w:rPr>
        <w:t xml:space="preserve">Jasmina Mišeljić, </w:t>
      </w:r>
      <w:r w:rsidRPr="003F4F95">
        <w:rPr>
          <w:i/>
          <w:iCs/>
          <w:color w:val="000000" w:themeColor="text1"/>
        </w:rPr>
        <w:t>HODAJUĆE KAMENJE</w:t>
      </w:r>
    </w:p>
    <w:p w14:paraId="2B044E49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Nevena Mišković Bošković, </w:t>
      </w:r>
      <w:r w:rsidRPr="003F4F95">
        <w:rPr>
          <w:i/>
          <w:iCs/>
          <w:color w:val="000000" w:themeColor="text1"/>
          <w:shd w:val="clear" w:color="auto" w:fill="FFFFFF"/>
        </w:rPr>
        <w:t>Zarobljena sećanja</w:t>
      </w:r>
    </w:p>
    <w:p w14:paraId="5F3C1B69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lang w:eastAsia="sr-Latn-RS"/>
        </w:rPr>
      </w:pPr>
      <w:r w:rsidRPr="003F4F95">
        <w:rPr>
          <w:color w:val="000000" w:themeColor="text1"/>
          <w:shd w:val="clear" w:color="auto" w:fill="FFFFFF"/>
        </w:rPr>
        <w:t xml:space="preserve">Izabela Mitić,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Zenica</w:t>
      </w:r>
    </w:p>
    <w:p w14:paraId="1FF483A2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Darko Mitrović, </w:t>
      </w:r>
      <w:r w:rsidRPr="003F4F95">
        <w:rPr>
          <w:i/>
          <w:iCs/>
          <w:color w:val="000000" w:themeColor="text1"/>
          <w:shd w:val="clear" w:color="auto" w:fill="FFFFFF"/>
        </w:rPr>
        <w:t>Fotosinteza očaja</w:t>
      </w:r>
    </w:p>
    <w:p w14:paraId="026A9454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shd w:val="clear" w:color="auto" w:fill="FFFFFF"/>
        </w:rPr>
      </w:pPr>
      <w:r w:rsidRPr="003F4F95">
        <w:rPr>
          <w:color w:val="000000" w:themeColor="text1"/>
        </w:rPr>
        <w:t xml:space="preserve">Marina Mone, </w:t>
      </w:r>
      <w:r w:rsidRPr="003F4F95">
        <w:rPr>
          <w:i/>
          <w:iCs/>
          <w:color w:val="000000" w:themeColor="text1"/>
          <w:shd w:val="clear" w:color="auto" w:fill="FFFFFF"/>
        </w:rPr>
        <w:t>Mi hodamo kroz grad</w:t>
      </w:r>
    </w:p>
    <w:p w14:paraId="4DC91004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Style w:val="gd"/>
          <w:rFonts w:ascii="Open Sans" w:hAnsi="Open Sans" w:cs="Open Sans"/>
          <w:i/>
          <w:iCs/>
          <w:color w:val="000000" w:themeColor="text1"/>
        </w:rPr>
      </w:pPr>
      <w:r w:rsidRPr="003F4F95">
        <w:rPr>
          <w:rStyle w:val="gd"/>
          <w:rFonts w:ascii="Open Sans" w:hAnsi="Open Sans" w:cs="Open Sans"/>
          <w:color w:val="000000" w:themeColor="text1"/>
        </w:rPr>
        <w:t xml:space="preserve">Jovan Nedeljković, </w:t>
      </w:r>
      <w:r w:rsidRPr="003F4F95">
        <w:rPr>
          <w:rStyle w:val="gd"/>
          <w:rFonts w:ascii="Open Sans" w:hAnsi="Open Sans" w:cs="Open Sans"/>
          <w:i/>
          <w:iCs/>
          <w:color w:val="000000" w:themeColor="text1"/>
        </w:rPr>
        <w:t>Portret Patrijarha Pavla</w:t>
      </w:r>
    </w:p>
    <w:p w14:paraId="35783775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</w:rPr>
        <w:t xml:space="preserve">Petar Nikolić ( Pit Niker </w:t>
      </w:r>
      <w:r w:rsidRPr="003F4F95">
        <w:rPr>
          <w:color w:val="000000" w:themeColor="text1"/>
          <w:lang w:val="en-US"/>
        </w:rPr>
        <w:t xml:space="preserve">) </w:t>
      </w:r>
      <w:r w:rsidRPr="003F4F95">
        <w:rPr>
          <w:i/>
          <w:iCs/>
          <w:color w:val="000000" w:themeColor="text1"/>
          <w:shd w:val="clear" w:color="auto" w:fill="FFFFFF"/>
        </w:rPr>
        <w:t xml:space="preserve">PUNK SEX (Panker roka vješticu)  </w:t>
      </w:r>
    </w:p>
    <w:p w14:paraId="5FF4515A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i/>
          <w:iCs/>
          <w:color w:val="000000" w:themeColor="text1"/>
          <w:lang w:eastAsia="sr-Latn-RS"/>
        </w:rPr>
      </w:pPr>
      <w:r w:rsidRPr="003F4F95">
        <w:rPr>
          <w:color w:val="000000" w:themeColor="text1"/>
          <w:shd w:val="clear" w:color="auto" w:fill="FFFFFF"/>
        </w:rPr>
        <w:t xml:space="preserve">Darko Pantelić,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Marija Karađorđević</w:t>
      </w:r>
    </w:p>
    <w:p w14:paraId="3AE1DF55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Jelena Paunović, </w:t>
      </w:r>
      <w:r w:rsidRPr="003F4F95">
        <w:rPr>
          <w:i/>
          <w:iCs/>
          <w:color w:val="000000" w:themeColor="text1"/>
        </w:rPr>
        <w:t>Kupačica</w:t>
      </w:r>
    </w:p>
    <w:p w14:paraId="0641A077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Zvonko Pavličić, </w:t>
      </w:r>
      <w:r w:rsidRPr="003F4F95">
        <w:rPr>
          <w:i/>
          <w:iCs/>
          <w:color w:val="000000" w:themeColor="text1"/>
        </w:rPr>
        <w:t>Plava oaza</w:t>
      </w:r>
    </w:p>
    <w:p w14:paraId="1EB5ADE1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Ana Pavlović Kesar, </w:t>
      </w:r>
      <w:r w:rsidRPr="003F4F95">
        <w:rPr>
          <w:i/>
          <w:iCs/>
          <w:color w:val="000000" w:themeColor="text1"/>
        </w:rPr>
        <w:t>KRUG ŽIVOTA</w:t>
      </w:r>
    </w:p>
    <w:p w14:paraId="3ADC5081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shd w:val="clear" w:color="auto" w:fill="FFFFFF"/>
          <w:lang w:eastAsia="sr-Latn-RS"/>
        </w:rPr>
      </w:pPr>
      <w:r w:rsidRPr="003F4F95">
        <w:rPr>
          <w:rStyle w:val="gd"/>
          <w:rFonts w:ascii="Open Sans" w:hAnsi="Open Sans" w:cs="Open Sans"/>
          <w:color w:val="000000" w:themeColor="text1"/>
        </w:rPr>
        <w:t xml:space="preserve">Aleksandra Peric Nikolić, </w:t>
      </w:r>
      <w:r w:rsidRPr="003F4F95">
        <w:rPr>
          <w:rFonts w:eastAsia="Times New Roman"/>
          <w:i/>
          <w:iCs/>
          <w:color w:val="000000" w:themeColor="text1"/>
          <w:shd w:val="clear" w:color="auto" w:fill="FFFFFF"/>
          <w:lang w:eastAsia="sr-Latn-RS"/>
        </w:rPr>
        <w:t>Spoj</w:t>
      </w:r>
    </w:p>
    <w:p w14:paraId="31092E72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</w:rPr>
        <w:t xml:space="preserve">Marija Petrović, </w:t>
      </w:r>
      <w:r w:rsidRPr="003F4F95">
        <w:rPr>
          <w:i/>
          <w:iCs/>
          <w:color w:val="000000" w:themeColor="text1"/>
        </w:rPr>
        <w:t>Ljubav IV</w:t>
      </w:r>
    </w:p>
    <w:p w14:paraId="48478D20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>Miljana Radenković, Rad br. 1, iz serije </w:t>
      </w:r>
      <w:r w:rsidRPr="003F4F95">
        <w:rPr>
          <w:i/>
          <w:iCs/>
          <w:color w:val="000000" w:themeColor="text1"/>
          <w:shd w:val="clear" w:color="auto" w:fill="FFFFFF"/>
        </w:rPr>
        <w:t>Izlaz</w:t>
      </w:r>
    </w:p>
    <w:p w14:paraId="7BFDE9ED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rFonts w:eastAsia="Times New Roman"/>
          <w:color w:val="000000" w:themeColor="text1"/>
          <w:lang w:eastAsia="sr-Latn-RS"/>
        </w:rPr>
        <w:t xml:space="preserve">Zoran Radosavljević, </w:t>
      </w:r>
      <w:r w:rsidRPr="003F4F95">
        <w:rPr>
          <w:i/>
          <w:iCs/>
          <w:color w:val="000000" w:themeColor="text1"/>
        </w:rPr>
        <w:t>PORT 1-2</w:t>
      </w:r>
    </w:p>
    <w:p w14:paraId="5704191D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Željko Radović, </w:t>
      </w:r>
      <w:r w:rsidRPr="003F4F95">
        <w:rPr>
          <w:i/>
          <w:iCs/>
          <w:color w:val="000000" w:themeColor="text1"/>
          <w:shd w:val="clear" w:color="auto" w:fill="FFFFFF"/>
        </w:rPr>
        <w:t>Fotonske veze</w:t>
      </w:r>
    </w:p>
    <w:p w14:paraId="53445CA7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</w:rPr>
        <w:t xml:space="preserve">Milica Rakonjac, </w:t>
      </w:r>
      <w:r w:rsidRPr="003F4F95">
        <w:rPr>
          <w:i/>
          <w:iCs/>
          <w:color w:val="000000" w:themeColor="text1"/>
        </w:rPr>
        <w:t>Tektonika svetla</w:t>
      </w:r>
    </w:p>
    <w:p w14:paraId="00A35AD3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Milica Ratković, </w:t>
      </w:r>
      <w:r w:rsidRPr="003F4F95">
        <w:rPr>
          <w:i/>
          <w:iCs/>
          <w:color w:val="000000" w:themeColor="text1"/>
        </w:rPr>
        <w:t>Lost</w:t>
      </w:r>
    </w:p>
    <w:p w14:paraId="15DFF033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i/>
          <w:iCs/>
          <w:color w:val="000000" w:themeColor="text1"/>
          <w:lang w:eastAsia="sr-Latn-RS"/>
        </w:rPr>
      </w:pPr>
      <w:r w:rsidRPr="003F4F95">
        <w:rPr>
          <w:color w:val="000000" w:themeColor="text1"/>
          <w:shd w:val="clear" w:color="auto" w:fill="FFFFFF"/>
        </w:rPr>
        <w:t xml:space="preserve">Dejan S. Bogojević,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KONTAKT</w:t>
      </w:r>
    </w:p>
    <w:p w14:paraId="4B0E9A10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Uroš Savić, </w:t>
      </w:r>
      <w:r w:rsidRPr="003F4F95">
        <w:rPr>
          <w:i/>
          <w:iCs/>
          <w:color w:val="000000" w:themeColor="text1"/>
        </w:rPr>
        <w:t>U Tebi Postajem Ja</w:t>
      </w:r>
    </w:p>
    <w:p w14:paraId="0A392C5F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Tatjana Simić, </w:t>
      </w:r>
      <w:r w:rsidRPr="003F4F95">
        <w:rPr>
          <w:i/>
          <w:iCs/>
          <w:color w:val="000000" w:themeColor="text1"/>
        </w:rPr>
        <w:t>Košnica</w:t>
      </w:r>
    </w:p>
    <w:p w14:paraId="4E67FE7F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Margarita Smailova, </w:t>
      </w:r>
      <w:r w:rsidRPr="003F4F95">
        <w:rPr>
          <w:i/>
          <w:iCs/>
          <w:color w:val="000000" w:themeColor="text1"/>
        </w:rPr>
        <w:t>Tuce</w:t>
      </w:r>
    </w:p>
    <w:p w14:paraId="069B1AA4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Maja Sole Naskovski, </w:t>
      </w:r>
      <w:r w:rsidRPr="003F4F95">
        <w:rPr>
          <w:i/>
          <w:iCs/>
          <w:color w:val="000000" w:themeColor="text1"/>
          <w:shd w:val="clear" w:color="auto" w:fill="FFFFFF"/>
        </w:rPr>
        <w:t>Autokomanda</w:t>
      </w:r>
    </w:p>
    <w:p w14:paraId="0759CA84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  <w:lang w:eastAsia="sr-Latn-RS"/>
        </w:rPr>
      </w:pPr>
      <w:r w:rsidRPr="003F4F95">
        <w:rPr>
          <w:color w:val="000000" w:themeColor="text1"/>
          <w:shd w:val="clear" w:color="auto" w:fill="FFFFFF"/>
        </w:rPr>
        <w:t>Danira Sovilj</w:t>
      </w:r>
      <w:r w:rsidRPr="003F4F95">
        <w:rPr>
          <w:i/>
          <w:iCs/>
          <w:color w:val="000000" w:themeColor="text1"/>
          <w:shd w:val="clear" w:color="auto" w:fill="FFFFFF"/>
        </w:rPr>
        <w:t xml:space="preserve">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Forever?Together</w:t>
      </w:r>
      <w:r w:rsidRPr="003F4F95">
        <w:rPr>
          <w:rFonts w:eastAsia="Times New Roman"/>
          <w:color w:val="000000" w:themeColor="text1"/>
          <w:lang w:eastAsia="sr-Latn-RS"/>
        </w:rPr>
        <w:t> </w:t>
      </w:r>
    </w:p>
    <w:p w14:paraId="1ABAE1A1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Isidora Spasić, </w:t>
      </w:r>
      <w:r w:rsidRPr="003F4F95">
        <w:rPr>
          <w:i/>
          <w:iCs/>
          <w:color w:val="000000" w:themeColor="text1"/>
          <w:shd w:val="clear" w:color="auto" w:fill="FFFFFF"/>
        </w:rPr>
        <w:t>PRO-TEST</w:t>
      </w:r>
    </w:p>
    <w:p w14:paraId="0E6E8F65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i/>
          <w:iCs/>
          <w:color w:val="000000" w:themeColor="text1"/>
          <w:lang w:eastAsia="sr-Latn-RS"/>
        </w:rPr>
      </w:pPr>
      <w:r w:rsidRPr="003F4F95">
        <w:rPr>
          <w:rStyle w:val="Strong"/>
          <w:rFonts w:ascii="Open Sans" w:hAnsi="Open Sans" w:cs="Open Sans"/>
          <w:b w:val="0"/>
          <w:bCs w:val="0"/>
          <w:color w:val="000000" w:themeColor="text1"/>
          <w:shd w:val="clear" w:color="auto" w:fill="FFFFFF"/>
        </w:rPr>
        <w:t xml:space="preserve">Miroslav Stevanović 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Prvi kontakt (serija Gnezdo)</w:t>
      </w:r>
    </w:p>
    <w:p w14:paraId="427FC81E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i/>
          <w:iCs/>
          <w:color w:val="000000" w:themeColor="text1"/>
          <w:lang w:eastAsia="sr-Latn-RS"/>
        </w:rPr>
      </w:pPr>
      <w:r w:rsidRPr="003F4F95">
        <w:rPr>
          <w:color w:val="000000" w:themeColor="text1"/>
          <w:shd w:val="clear" w:color="auto" w:fill="FFFFFF"/>
        </w:rPr>
        <w:t xml:space="preserve">Ljiljana Stevanović, </w:t>
      </w:r>
      <w:r w:rsidRPr="003F4F95">
        <w:rPr>
          <w:i/>
          <w:iCs/>
          <w:color w:val="000000" w:themeColor="text1"/>
          <w:shd w:val="clear" w:color="auto" w:fill="FFFFFF"/>
        </w:rPr>
        <w:t>Mali bunar želja</w:t>
      </w:r>
    </w:p>
    <w:p w14:paraId="3B2D0A1B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Jelena Stevanović, </w:t>
      </w:r>
      <w:r w:rsidRPr="003F4F95">
        <w:rPr>
          <w:i/>
          <w:iCs/>
          <w:color w:val="000000" w:themeColor="text1"/>
          <w:shd w:val="clear" w:color="auto" w:fill="FFFFFF"/>
        </w:rPr>
        <w:t>Amsterdam</w:t>
      </w:r>
    </w:p>
    <w:p w14:paraId="49E9742A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</w:rPr>
        <w:t xml:space="preserve">Ružica Španović, </w:t>
      </w:r>
      <w:r w:rsidRPr="003F4F95">
        <w:rPr>
          <w:i/>
          <w:iCs/>
          <w:color w:val="000000" w:themeColor="text1"/>
          <w:shd w:val="clear" w:color="auto" w:fill="FFFFFF"/>
        </w:rPr>
        <w:t>Klijet</w:t>
      </w:r>
    </w:p>
    <w:p w14:paraId="1C1A5E9B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Ivan Špehar, </w:t>
      </w:r>
      <w:r w:rsidRPr="003F4F95">
        <w:rPr>
          <w:i/>
          <w:iCs/>
          <w:color w:val="000000" w:themeColor="text1"/>
        </w:rPr>
        <w:t>Leptiri</w:t>
      </w:r>
    </w:p>
    <w:p w14:paraId="3AAC10A3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Vera Tanasić, </w:t>
      </w:r>
      <w:r w:rsidRPr="003F4F95">
        <w:rPr>
          <w:i/>
          <w:iCs/>
          <w:color w:val="000000" w:themeColor="text1"/>
        </w:rPr>
        <w:t>Sa Kozile</w:t>
      </w:r>
    </w:p>
    <w:p w14:paraId="76071D1F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i/>
          <w:iCs/>
          <w:color w:val="000000" w:themeColor="text1"/>
          <w:lang w:eastAsia="sr-Latn-RS"/>
        </w:rPr>
      </w:pPr>
      <w:r w:rsidRPr="003F4F95">
        <w:rPr>
          <w:color w:val="000000" w:themeColor="text1"/>
          <w:shd w:val="clear" w:color="auto" w:fill="FFFFFF"/>
        </w:rPr>
        <w:t xml:space="preserve">Alisa Teletović,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Ko sam ja</w:t>
      </w:r>
    </w:p>
    <w:p w14:paraId="09F51B49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Ivana Tomić, Rad br. 1, </w:t>
      </w:r>
      <w:r w:rsidRPr="003F4F95">
        <w:rPr>
          <w:color w:val="000000" w:themeColor="text1"/>
        </w:rPr>
        <w:t xml:space="preserve">skica za lik FEJ za predstavu </w:t>
      </w:r>
      <w:r w:rsidRPr="003F4F95">
        <w:rPr>
          <w:i/>
          <w:iCs/>
          <w:color w:val="000000" w:themeColor="text1"/>
        </w:rPr>
        <w:t>PLEN</w:t>
      </w:r>
    </w:p>
    <w:p w14:paraId="1B247E16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Borjan Tomić, </w:t>
      </w:r>
      <w:r w:rsidRPr="003F4F95">
        <w:rPr>
          <w:i/>
          <w:iCs/>
          <w:color w:val="000000" w:themeColor="text1"/>
          <w:shd w:val="clear" w:color="auto" w:fill="FFFFFF"/>
        </w:rPr>
        <w:t>Mesec</w:t>
      </w:r>
    </w:p>
    <w:p w14:paraId="6205DF2B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Milenko Trbović, </w:t>
      </w:r>
      <w:r w:rsidRPr="003F4F95">
        <w:rPr>
          <w:i/>
          <w:iCs/>
          <w:color w:val="000000" w:themeColor="text1"/>
        </w:rPr>
        <w:t>Hju i pevac, omaž Dejvidu Stjuartu</w:t>
      </w:r>
    </w:p>
    <w:p w14:paraId="164F51E9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  <w:lang w:eastAsia="sr-Latn-RS"/>
        </w:rPr>
      </w:pPr>
      <w:r w:rsidRPr="003F4F95">
        <w:rPr>
          <w:color w:val="000000" w:themeColor="text1"/>
          <w:shd w:val="clear" w:color="auto" w:fill="FFFFFF"/>
        </w:rPr>
        <w:t xml:space="preserve">Olga Vujčić (VolgArt) </w:t>
      </w:r>
      <w:r w:rsidRPr="003F4F95">
        <w:rPr>
          <w:rFonts w:eastAsia="Times New Roman"/>
          <w:i/>
          <w:iCs/>
          <w:color w:val="000000" w:themeColor="text1"/>
          <w:lang w:eastAsia="sr-Latn-RS"/>
        </w:rPr>
        <w:t>Mehanički horizonti</w:t>
      </w:r>
      <w:r w:rsidRPr="003F4F95">
        <w:rPr>
          <w:rFonts w:eastAsia="Times New Roman"/>
          <w:color w:val="000000" w:themeColor="text1"/>
          <w:lang w:eastAsia="sr-Latn-RS"/>
        </w:rPr>
        <w:t> </w:t>
      </w:r>
    </w:p>
    <w:p w14:paraId="7C061096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  <w:shd w:val="clear" w:color="auto" w:fill="FFFFFF"/>
        </w:rPr>
      </w:pPr>
      <w:r w:rsidRPr="003F4F95">
        <w:rPr>
          <w:color w:val="000000" w:themeColor="text1"/>
          <w:shd w:val="clear" w:color="auto" w:fill="FFFFFF"/>
        </w:rPr>
        <w:t xml:space="preserve">Denis Vuk, </w:t>
      </w:r>
      <w:r w:rsidRPr="003F4F95">
        <w:rPr>
          <w:i/>
          <w:iCs/>
          <w:color w:val="000000" w:themeColor="text1"/>
          <w:shd w:val="clear" w:color="auto" w:fill="FFFFFF"/>
        </w:rPr>
        <w:t>Zagrljaj</w:t>
      </w:r>
    </w:p>
    <w:p w14:paraId="0FB74C7F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 xml:space="preserve">Milorad Vulin, </w:t>
      </w:r>
      <w:r w:rsidRPr="003F4F95">
        <w:rPr>
          <w:i/>
          <w:iCs/>
          <w:color w:val="000000" w:themeColor="text1"/>
        </w:rPr>
        <w:t>ZAJEDNO</w:t>
      </w:r>
    </w:p>
    <w:p w14:paraId="05FE5D50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F4F95">
        <w:rPr>
          <w:color w:val="000000" w:themeColor="text1"/>
        </w:rPr>
        <w:t xml:space="preserve">Vladimir Zagorac, </w:t>
      </w:r>
      <w:r w:rsidRPr="003F4F95">
        <w:rPr>
          <w:i/>
          <w:iCs/>
          <w:color w:val="000000" w:themeColor="text1"/>
        </w:rPr>
        <w:t>Cone</w:t>
      </w:r>
      <w:r w:rsidRPr="003F4F95">
        <w:rPr>
          <w:color w:val="000000" w:themeColor="text1"/>
        </w:rPr>
        <w:t xml:space="preserve"> - posuda za kućne ljubimce ( 2 posude i plakat A3 ) </w:t>
      </w:r>
    </w:p>
    <w:p w14:paraId="0A4E69E2" w14:textId="77777777" w:rsidR="003F4F95" w:rsidRPr="003F4F95" w:rsidRDefault="003F4F95" w:rsidP="003F4F95">
      <w:pPr>
        <w:pStyle w:val="ListParagraph"/>
        <w:numPr>
          <w:ilvl w:val="0"/>
          <w:numId w:val="3"/>
        </w:numPr>
        <w:rPr>
          <w:i/>
          <w:iCs/>
          <w:color w:val="000000" w:themeColor="text1"/>
        </w:rPr>
      </w:pPr>
      <w:r w:rsidRPr="003F4F95">
        <w:rPr>
          <w:color w:val="000000" w:themeColor="text1"/>
          <w:shd w:val="clear" w:color="auto" w:fill="FFFFFF"/>
        </w:rPr>
        <w:t>Tanja Zlatanović,</w:t>
      </w:r>
      <w:r w:rsidRPr="003F4F95">
        <w:rPr>
          <w:color w:val="000000" w:themeColor="text1"/>
        </w:rPr>
        <w:t xml:space="preserve"> </w:t>
      </w:r>
      <w:r w:rsidRPr="003F4F95">
        <w:rPr>
          <w:i/>
          <w:iCs/>
          <w:color w:val="000000" w:themeColor="text1"/>
        </w:rPr>
        <w:t>Asimetrija</w:t>
      </w:r>
    </w:p>
    <w:p w14:paraId="1A6C14E3" w14:textId="27CAA606" w:rsidR="00AB3007" w:rsidRPr="00AB3007" w:rsidRDefault="00AB3007" w:rsidP="00AB3007">
      <w:pPr>
        <w:rPr>
          <w:color w:val="000000" w:themeColor="text1"/>
        </w:rPr>
      </w:pPr>
    </w:p>
    <w:p w14:paraId="00D62262" w14:textId="77777777" w:rsidR="00DC36EF" w:rsidRPr="00AB3007" w:rsidRDefault="00DC36EF" w:rsidP="00AB3007">
      <w:pPr>
        <w:rPr>
          <w:i/>
          <w:iCs/>
          <w:color w:val="000000" w:themeColor="text1"/>
          <w:shd w:val="clear" w:color="auto" w:fill="FFFFFF"/>
        </w:rPr>
      </w:pPr>
    </w:p>
    <w:p w14:paraId="2C78FBDF" w14:textId="77777777" w:rsidR="00DC36EF" w:rsidRPr="00AB3007" w:rsidRDefault="00DC36EF" w:rsidP="00AB3007">
      <w:pPr>
        <w:rPr>
          <w:color w:val="000000" w:themeColor="text1"/>
          <w:shd w:val="clear" w:color="auto" w:fill="FFFFFF"/>
        </w:rPr>
      </w:pPr>
    </w:p>
    <w:p w14:paraId="03E2EE09" w14:textId="77777777" w:rsidR="00DC36EF" w:rsidRPr="00AB3007" w:rsidRDefault="00DC36EF" w:rsidP="00AB3007">
      <w:pPr>
        <w:rPr>
          <w:color w:val="000000" w:themeColor="text1"/>
          <w:shd w:val="clear" w:color="auto" w:fill="FFFFFF"/>
        </w:rPr>
      </w:pPr>
    </w:p>
    <w:p w14:paraId="353F32C2" w14:textId="77777777" w:rsidR="00DC36EF" w:rsidRPr="00AB3007" w:rsidRDefault="00DC36EF" w:rsidP="00AB3007">
      <w:pPr>
        <w:rPr>
          <w:rFonts w:eastAsia="Times New Roman"/>
          <w:i/>
          <w:iCs/>
          <w:color w:val="000000" w:themeColor="text1"/>
          <w:lang w:eastAsia="sr-Latn-RS"/>
        </w:rPr>
      </w:pPr>
    </w:p>
    <w:p w14:paraId="0CA9CA58" w14:textId="12DFE352" w:rsidR="00AD3CB8" w:rsidRPr="00AB3007" w:rsidRDefault="00AD3CB8" w:rsidP="00AB3007">
      <w:pPr>
        <w:rPr>
          <w:color w:val="000000" w:themeColor="text1"/>
          <w:lang w:val="en-US" w:eastAsia="sr-Latn-RS"/>
        </w:rPr>
      </w:pPr>
    </w:p>
    <w:p w14:paraId="36C31650" w14:textId="77777777" w:rsidR="00B63156" w:rsidRPr="00AB3007" w:rsidRDefault="00B63156" w:rsidP="00AB3007">
      <w:pPr>
        <w:rPr>
          <w:i/>
          <w:iCs/>
          <w:color w:val="000000" w:themeColor="text1"/>
        </w:rPr>
      </w:pPr>
    </w:p>
    <w:p w14:paraId="4E8CDD52" w14:textId="77777777" w:rsidR="007C483F" w:rsidRPr="00AB3007" w:rsidRDefault="007C483F" w:rsidP="00AB3007">
      <w:pPr>
        <w:rPr>
          <w:i/>
          <w:iCs/>
          <w:color w:val="000000" w:themeColor="text1"/>
        </w:rPr>
      </w:pPr>
    </w:p>
    <w:p w14:paraId="3F768C60" w14:textId="77777777" w:rsidR="007C483F" w:rsidRPr="00AB3007" w:rsidRDefault="007C483F" w:rsidP="00AB3007">
      <w:pPr>
        <w:rPr>
          <w:i/>
          <w:iCs/>
          <w:color w:val="000000" w:themeColor="text1"/>
        </w:rPr>
      </w:pPr>
    </w:p>
    <w:p w14:paraId="14DCCA8F" w14:textId="77777777" w:rsidR="007C483F" w:rsidRPr="00AB3007" w:rsidRDefault="007C483F" w:rsidP="00AB3007">
      <w:pPr>
        <w:rPr>
          <w:color w:val="000000" w:themeColor="text1"/>
        </w:rPr>
      </w:pPr>
    </w:p>
    <w:p w14:paraId="49D72E6A" w14:textId="2A495EDC" w:rsidR="007C483F" w:rsidRPr="00AB3007" w:rsidRDefault="007C483F" w:rsidP="00AB3007">
      <w:pPr>
        <w:rPr>
          <w:rFonts w:eastAsia="Times New Roman"/>
          <w:color w:val="000000" w:themeColor="text1"/>
          <w:lang w:eastAsia="sr-Latn-RS"/>
        </w:rPr>
      </w:pPr>
    </w:p>
    <w:p w14:paraId="06D47CF2" w14:textId="77777777" w:rsidR="007C483F" w:rsidRPr="00AB3007" w:rsidRDefault="007C483F" w:rsidP="00AB3007">
      <w:pPr>
        <w:rPr>
          <w:color w:val="000000" w:themeColor="text1"/>
          <w:shd w:val="clear" w:color="auto" w:fill="FFFFFF"/>
        </w:rPr>
      </w:pPr>
    </w:p>
    <w:p w14:paraId="57A99B6B" w14:textId="77777777" w:rsidR="00D26CF8" w:rsidRPr="00AB3007" w:rsidRDefault="00D26CF8" w:rsidP="00AB3007">
      <w:pPr>
        <w:rPr>
          <w:rFonts w:eastAsia="Times New Roman"/>
          <w:color w:val="000000" w:themeColor="text1"/>
          <w:lang w:eastAsia="sr-Latn-RS"/>
        </w:rPr>
      </w:pPr>
    </w:p>
    <w:p w14:paraId="3317528B" w14:textId="77777777" w:rsidR="00D26CF8" w:rsidRPr="00AB3007" w:rsidRDefault="00D26CF8" w:rsidP="00AB3007">
      <w:pPr>
        <w:rPr>
          <w:rFonts w:eastAsia="Times New Roman"/>
          <w:color w:val="000000" w:themeColor="text1"/>
          <w:lang w:eastAsia="sr-Latn-RS"/>
        </w:rPr>
      </w:pPr>
    </w:p>
    <w:p w14:paraId="684AD4DC" w14:textId="32D75197" w:rsidR="00D26CF8" w:rsidRPr="00AB3007" w:rsidRDefault="00D26CF8" w:rsidP="00AB3007">
      <w:pPr>
        <w:rPr>
          <w:color w:val="000000" w:themeColor="text1"/>
        </w:rPr>
      </w:pPr>
    </w:p>
    <w:p w14:paraId="345D020F" w14:textId="57895670" w:rsidR="00FF3D44" w:rsidRPr="00AB3007" w:rsidRDefault="00FF3D44" w:rsidP="00AB3007">
      <w:pPr>
        <w:rPr>
          <w:color w:val="000000" w:themeColor="text1"/>
        </w:rPr>
      </w:pPr>
    </w:p>
    <w:p w14:paraId="09340338" w14:textId="77777777" w:rsidR="00FF3D44" w:rsidRPr="00AB3007" w:rsidRDefault="00FF3D44" w:rsidP="00AB3007">
      <w:pPr>
        <w:rPr>
          <w:color w:val="000000" w:themeColor="text1"/>
          <w:shd w:val="clear" w:color="auto" w:fill="FFFFFF"/>
        </w:rPr>
      </w:pPr>
    </w:p>
    <w:p w14:paraId="699C8448" w14:textId="77777777" w:rsidR="00DE252A" w:rsidRPr="00AB3007" w:rsidRDefault="00DE252A" w:rsidP="00AB3007">
      <w:pPr>
        <w:rPr>
          <w:color w:val="000000" w:themeColor="text1"/>
          <w:shd w:val="clear" w:color="auto" w:fill="FFFFFF"/>
        </w:rPr>
      </w:pPr>
    </w:p>
    <w:p w14:paraId="447C74CB" w14:textId="77777777" w:rsidR="00DE252A" w:rsidRPr="00AB3007" w:rsidRDefault="00DE252A" w:rsidP="00AB3007">
      <w:pPr>
        <w:rPr>
          <w:color w:val="000000" w:themeColor="text1"/>
        </w:rPr>
      </w:pPr>
    </w:p>
    <w:sectPr w:rsidR="00DE252A" w:rsidRPr="00AB3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13D0"/>
    <w:multiLevelType w:val="hybridMultilevel"/>
    <w:tmpl w:val="8C80A2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10225"/>
    <w:multiLevelType w:val="multilevel"/>
    <w:tmpl w:val="F6C8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893137"/>
    <w:multiLevelType w:val="hybridMultilevel"/>
    <w:tmpl w:val="716466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7A"/>
    <w:rsid w:val="001575D5"/>
    <w:rsid w:val="00174AF8"/>
    <w:rsid w:val="002B5F1B"/>
    <w:rsid w:val="003F4F95"/>
    <w:rsid w:val="00624CEF"/>
    <w:rsid w:val="00634D19"/>
    <w:rsid w:val="00682E5C"/>
    <w:rsid w:val="006D2DA1"/>
    <w:rsid w:val="007C483F"/>
    <w:rsid w:val="00974F67"/>
    <w:rsid w:val="009A537A"/>
    <w:rsid w:val="00AB3007"/>
    <w:rsid w:val="00AD3CB8"/>
    <w:rsid w:val="00B63156"/>
    <w:rsid w:val="00C27DE6"/>
    <w:rsid w:val="00D26CF8"/>
    <w:rsid w:val="00DB7CEB"/>
    <w:rsid w:val="00DC36EF"/>
    <w:rsid w:val="00DE252A"/>
    <w:rsid w:val="00ED7713"/>
    <w:rsid w:val="00FA2841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C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4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483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gd">
    <w:name w:val="gd"/>
    <w:basedOn w:val="DefaultParagraphFont"/>
    <w:rsid w:val="007C483F"/>
  </w:style>
  <w:style w:type="paragraph" w:styleId="NoSpacing">
    <w:name w:val="No Spacing"/>
    <w:uiPriority w:val="1"/>
    <w:qFormat/>
    <w:rsid w:val="00FA284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FA2841"/>
    <w:rPr>
      <w:b/>
      <w:bCs/>
    </w:rPr>
  </w:style>
  <w:style w:type="paragraph" w:styleId="ListParagraph">
    <w:name w:val="List Paragraph"/>
    <w:basedOn w:val="Normal"/>
    <w:uiPriority w:val="34"/>
    <w:qFormat/>
    <w:rsid w:val="00AB30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Emphasis">
    <w:name w:val="Emphasis"/>
    <w:basedOn w:val="DefaultParagraphFont"/>
    <w:uiPriority w:val="20"/>
    <w:qFormat/>
    <w:rsid w:val="00174A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4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483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gd">
    <w:name w:val="gd"/>
    <w:basedOn w:val="DefaultParagraphFont"/>
    <w:rsid w:val="007C483F"/>
  </w:style>
  <w:style w:type="paragraph" w:styleId="NoSpacing">
    <w:name w:val="No Spacing"/>
    <w:uiPriority w:val="1"/>
    <w:qFormat/>
    <w:rsid w:val="00FA284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FA2841"/>
    <w:rPr>
      <w:b/>
      <w:bCs/>
    </w:rPr>
  </w:style>
  <w:style w:type="paragraph" w:styleId="ListParagraph">
    <w:name w:val="List Paragraph"/>
    <w:basedOn w:val="Normal"/>
    <w:uiPriority w:val="34"/>
    <w:qFormat/>
    <w:rsid w:val="00AB30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Emphasis">
    <w:name w:val="Emphasis"/>
    <w:basedOn w:val="DefaultParagraphFont"/>
    <w:uiPriority w:val="20"/>
    <w:qFormat/>
    <w:rsid w:val="00174A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Marinovic</dc:creator>
  <cp:lastModifiedBy>Konstantin</cp:lastModifiedBy>
  <cp:revision>2</cp:revision>
  <dcterms:created xsi:type="dcterms:W3CDTF">2025-05-22T11:11:00Z</dcterms:created>
  <dcterms:modified xsi:type="dcterms:W3CDTF">2025-05-22T11:11:00Z</dcterms:modified>
</cp:coreProperties>
</file>